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DCE" w:rsidRPr="00DD4DCE" w:rsidRDefault="00DD4DCE" w:rsidP="00DD4DCE">
      <w:pPr>
        <w:jc w:val="right"/>
        <w:rPr>
          <w:rFonts w:ascii="Times New Roman" w:hAnsi="Times New Roman" w:cs="Times New Roman"/>
          <w:b/>
          <w:u w:val="single"/>
        </w:rPr>
      </w:pPr>
      <w:r w:rsidRPr="00DD4DCE">
        <w:rPr>
          <w:rFonts w:ascii="Times New Roman" w:hAnsi="Times New Roman" w:cs="Times New Roman"/>
          <w:b/>
          <w:u w:val="single"/>
        </w:rPr>
        <w:t>Приложение №1</w:t>
      </w:r>
    </w:p>
    <w:p w:rsidR="00DD4DCE" w:rsidRPr="00DD4DCE" w:rsidRDefault="00DD4DCE">
      <w:pPr>
        <w:rPr>
          <w:rFonts w:ascii="Times New Roman" w:hAnsi="Times New Roman" w:cs="Times New Roman"/>
          <w:b/>
          <w:u w:val="single"/>
        </w:rPr>
      </w:pPr>
    </w:p>
    <w:p w:rsidR="00DD4DCE" w:rsidRPr="00DD4DCE" w:rsidRDefault="00DD4DCE">
      <w:pPr>
        <w:rPr>
          <w:rFonts w:ascii="Times New Roman" w:hAnsi="Times New Roman" w:cs="Times New Roman"/>
          <w:b/>
          <w:u w:val="single"/>
        </w:rPr>
      </w:pPr>
      <w:r w:rsidRPr="00DD4DCE">
        <w:rPr>
          <w:rFonts w:ascii="Times New Roman" w:hAnsi="Times New Roman" w:cs="Times New Roman"/>
          <w:b/>
          <w:u w:val="single"/>
        </w:rPr>
        <w:t>Подведение итогов:</w:t>
      </w:r>
    </w:p>
    <w:p w:rsidR="00DD4DCE" w:rsidRPr="00DD4DCE" w:rsidRDefault="00DD4DCE" w:rsidP="00DD4DCE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D4DCE">
        <w:rPr>
          <w:rFonts w:ascii="Times New Roman" w:hAnsi="Times New Roman" w:cs="Times New Roman"/>
          <w:b/>
          <w:u w:val="single"/>
        </w:rPr>
        <w:t>ЧЕМПИОНАТ  РОССИИ</w:t>
      </w:r>
      <w:proofErr w:type="gramEnd"/>
    </w:p>
    <w:p w:rsidR="00B25184" w:rsidRPr="00DD4DCE" w:rsidRDefault="00B25184">
      <w:pPr>
        <w:rPr>
          <w:rFonts w:ascii="Times New Roman" w:hAnsi="Times New Roman" w:cs="Times New Roman"/>
          <w:b/>
          <w:u w:val="single"/>
        </w:rPr>
      </w:pPr>
      <w:r w:rsidRPr="00DD4DCE">
        <w:rPr>
          <w:rFonts w:ascii="Times New Roman" w:hAnsi="Times New Roman" w:cs="Times New Roman"/>
          <w:b/>
          <w:u w:val="single"/>
        </w:rPr>
        <w:t>Результат Гран При</w:t>
      </w:r>
      <w:r w:rsidR="006D1A32">
        <w:rPr>
          <w:rFonts w:ascii="Times New Roman" w:hAnsi="Times New Roman" w:cs="Times New Roman"/>
          <w:b/>
          <w:u w:val="single"/>
        </w:rPr>
        <w:t xml:space="preserve"> (финального маршрута)</w:t>
      </w:r>
      <w:bookmarkStart w:id="0" w:name="_GoBack"/>
      <w:bookmarkEnd w:id="0"/>
      <w:r w:rsidRPr="00DD4DCE">
        <w:rPr>
          <w:rFonts w:ascii="Times New Roman" w:hAnsi="Times New Roman" w:cs="Times New Roman"/>
          <w:b/>
          <w:u w:val="single"/>
        </w:rPr>
        <w:t>.</w:t>
      </w:r>
    </w:p>
    <w:p w:rsidR="004D553B" w:rsidRPr="00DD4DCE" w:rsidRDefault="004D553B" w:rsidP="004D553B">
      <w:pPr>
        <w:jc w:val="both"/>
        <w:rPr>
          <w:rFonts w:ascii="Times New Roman" w:hAnsi="Times New Roman" w:cs="Times New Roman"/>
        </w:rPr>
      </w:pPr>
      <w:bookmarkStart w:id="1" w:name="_Hlk67322444"/>
      <w:r w:rsidRPr="00DD4DCE">
        <w:rPr>
          <w:rFonts w:ascii="Times New Roman" w:hAnsi="Times New Roman" w:cs="Times New Roman"/>
        </w:rPr>
        <w:t xml:space="preserve">Ко второму гиту финального маршрута Чемпионата </w:t>
      </w:r>
      <w:proofErr w:type="gramStart"/>
      <w:r w:rsidRPr="00DD4DCE">
        <w:rPr>
          <w:rFonts w:ascii="Times New Roman" w:hAnsi="Times New Roman" w:cs="Times New Roman"/>
        </w:rPr>
        <w:t>России  допускается</w:t>
      </w:r>
      <w:proofErr w:type="gramEnd"/>
      <w:r w:rsidRPr="00DD4DCE">
        <w:rPr>
          <w:rFonts w:ascii="Times New Roman" w:hAnsi="Times New Roman" w:cs="Times New Roman"/>
        </w:rPr>
        <w:t xml:space="preserve"> </w:t>
      </w:r>
      <w:r w:rsidRPr="00DD4DCE">
        <w:rPr>
          <w:rFonts w:ascii="Times New Roman" w:hAnsi="Times New Roman" w:cs="Times New Roman"/>
          <w:b/>
          <w:u w:val="single"/>
        </w:rPr>
        <w:t>10 всадников</w:t>
      </w:r>
      <w:r w:rsidRPr="00DD4DCE">
        <w:rPr>
          <w:rFonts w:ascii="Times New Roman" w:hAnsi="Times New Roman" w:cs="Times New Roman"/>
        </w:rPr>
        <w:t xml:space="preserve"> по сумме </w:t>
      </w:r>
      <w:proofErr w:type="spellStart"/>
      <w:r w:rsidRPr="00DD4DCE">
        <w:rPr>
          <w:rFonts w:ascii="Times New Roman" w:hAnsi="Times New Roman" w:cs="Times New Roman"/>
        </w:rPr>
        <w:t>шт.очков</w:t>
      </w:r>
      <w:proofErr w:type="spellEnd"/>
      <w:r w:rsidRPr="00DD4DCE">
        <w:rPr>
          <w:rFonts w:ascii="Times New Roman" w:hAnsi="Times New Roman" w:cs="Times New Roman"/>
        </w:rPr>
        <w:t>, полученных ими в маршруте первого дня соревнований, двух гитах маршрута второго дня соревнований и первого гита финального маршрута. В случае равенства этой суммы, к участию во втором гите допускаются все спортсмены, имеющие одинаковый результат за последнее место.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>Старт во втором гите – от худшего к лучшему по сумме шт. очков, полученных ими в маршруте первого дня соревнований, двух гитах маршрута второго дня соревнований и первого гита финального маршрута.</w:t>
      </w:r>
    </w:p>
    <w:p w:rsidR="00B25184" w:rsidRPr="00DD4DCE" w:rsidRDefault="00B25184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>Всадники, принявшие участие в двух гитах финального маршрута, ранжируются по сумме шт.</w:t>
      </w:r>
      <w:r w:rsidR="00DD4DCE">
        <w:rPr>
          <w:rFonts w:ascii="Times New Roman" w:hAnsi="Times New Roman" w:cs="Times New Roman"/>
        </w:rPr>
        <w:t xml:space="preserve"> </w:t>
      </w:r>
      <w:r w:rsidRPr="00DD4DCE">
        <w:rPr>
          <w:rFonts w:ascii="Times New Roman" w:hAnsi="Times New Roman" w:cs="Times New Roman"/>
        </w:rPr>
        <w:t xml:space="preserve">очков двух гитов и времени второго гита.  </w:t>
      </w:r>
    </w:p>
    <w:p w:rsidR="00B25184" w:rsidRPr="00DD4DCE" w:rsidRDefault="00B25184" w:rsidP="0019693B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Всадники, </w:t>
      </w:r>
      <w:r w:rsidRPr="00DD4DCE">
        <w:rPr>
          <w:rFonts w:ascii="Times New Roman" w:hAnsi="Times New Roman" w:cs="Times New Roman"/>
          <w:u w:val="single"/>
        </w:rPr>
        <w:t>не принявшие участия во втором гите финального маршрута</w:t>
      </w:r>
      <w:r w:rsidRPr="00DD4DCE">
        <w:rPr>
          <w:rFonts w:ascii="Times New Roman" w:hAnsi="Times New Roman" w:cs="Times New Roman"/>
        </w:rPr>
        <w:t xml:space="preserve">, классифицируются в соответствии </w:t>
      </w:r>
      <w:r w:rsidRPr="00DD4DCE">
        <w:rPr>
          <w:rFonts w:ascii="Times New Roman" w:hAnsi="Times New Roman" w:cs="Times New Roman"/>
          <w:b/>
          <w:u w:val="single"/>
        </w:rPr>
        <w:t xml:space="preserve">с суммой </w:t>
      </w:r>
      <w:proofErr w:type="spellStart"/>
      <w:r w:rsidRPr="00DD4DCE">
        <w:rPr>
          <w:rFonts w:ascii="Times New Roman" w:hAnsi="Times New Roman" w:cs="Times New Roman"/>
          <w:b/>
          <w:u w:val="single"/>
        </w:rPr>
        <w:t>шт.оч</w:t>
      </w:r>
      <w:proofErr w:type="spellEnd"/>
      <w:r w:rsidRPr="00DD4DCE">
        <w:rPr>
          <w:rFonts w:ascii="Times New Roman" w:hAnsi="Times New Roman" w:cs="Times New Roman"/>
          <w:b/>
          <w:u w:val="single"/>
        </w:rPr>
        <w:t>.,</w:t>
      </w:r>
      <w:r w:rsidRPr="00DD4DCE">
        <w:rPr>
          <w:rFonts w:ascii="Times New Roman" w:hAnsi="Times New Roman" w:cs="Times New Roman"/>
        </w:rPr>
        <w:t xml:space="preserve"> полученных ими в перво</w:t>
      </w:r>
      <w:r w:rsidR="004D553B" w:rsidRPr="00DD4DCE">
        <w:rPr>
          <w:rFonts w:ascii="Times New Roman" w:hAnsi="Times New Roman" w:cs="Times New Roman"/>
        </w:rPr>
        <w:t>м</w:t>
      </w:r>
      <w:r w:rsidRPr="00DD4DCE">
        <w:rPr>
          <w:rFonts w:ascii="Times New Roman" w:hAnsi="Times New Roman" w:cs="Times New Roman"/>
        </w:rPr>
        <w:t xml:space="preserve"> гит</w:t>
      </w:r>
      <w:r w:rsidR="004D553B" w:rsidRPr="00DD4DCE">
        <w:rPr>
          <w:rFonts w:ascii="Times New Roman" w:hAnsi="Times New Roman" w:cs="Times New Roman"/>
        </w:rPr>
        <w:t>е</w:t>
      </w:r>
      <w:r w:rsidRPr="00DD4DCE">
        <w:rPr>
          <w:rFonts w:ascii="Times New Roman" w:hAnsi="Times New Roman" w:cs="Times New Roman"/>
        </w:rPr>
        <w:t xml:space="preserve"> финального маршрута и ранжируются после всадников, принявших участие в двух гитах финального маршрута. В случае равенства </w:t>
      </w:r>
      <w:proofErr w:type="spellStart"/>
      <w:proofErr w:type="gramStart"/>
      <w:r w:rsidRPr="00DD4DCE">
        <w:rPr>
          <w:rFonts w:ascii="Times New Roman" w:hAnsi="Times New Roman" w:cs="Times New Roman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</w:rPr>
        <w:t>, всадники делят места.</w:t>
      </w:r>
    </w:p>
    <w:bookmarkEnd w:id="1"/>
    <w:p w:rsidR="00F47083" w:rsidRPr="00DD4DCE" w:rsidRDefault="00F47083" w:rsidP="00F47083">
      <w:pPr>
        <w:jc w:val="both"/>
        <w:rPr>
          <w:rFonts w:ascii="Times New Roman" w:hAnsi="Times New Roman" w:cs="Times New Roman"/>
          <w:b/>
          <w:u w:val="single"/>
        </w:rPr>
      </w:pPr>
      <w:r w:rsidRPr="00DD4DCE">
        <w:rPr>
          <w:rFonts w:ascii="Times New Roman" w:hAnsi="Times New Roman" w:cs="Times New Roman"/>
          <w:b/>
          <w:u w:val="single"/>
        </w:rPr>
        <w:t>Абсолютное первенство</w:t>
      </w:r>
      <w:r w:rsidR="0019693B" w:rsidRPr="00DD4DCE">
        <w:rPr>
          <w:rFonts w:ascii="Times New Roman" w:hAnsi="Times New Roman" w:cs="Times New Roman"/>
          <w:b/>
          <w:u w:val="single"/>
        </w:rPr>
        <w:t xml:space="preserve"> (личное)</w:t>
      </w:r>
      <w:r w:rsidRPr="00DD4DCE">
        <w:rPr>
          <w:rFonts w:ascii="Times New Roman" w:hAnsi="Times New Roman" w:cs="Times New Roman"/>
          <w:b/>
          <w:u w:val="single"/>
        </w:rPr>
        <w:t>.</w:t>
      </w:r>
    </w:p>
    <w:p w:rsidR="00F47083" w:rsidRPr="00DD4DCE" w:rsidRDefault="00F47083" w:rsidP="00F47083">
      <w:pPr>
        <w:jc w:val="both"/>
        <w:rPr>
          <w:rFonts w:ascii="Times New Roman" w:hAnsi="Times New Roman" w:cs="Times New Roman"/>
        </w:rPr>
      </w:pPr>
      <w:bookmarkStart w:id="2" w:name="_Hlk67322618"/>
      <w:r w:rsidRPr="00DD4DCE">
        <w:rPr>
          <w:rFonts w:ascii="Times New Roman" w:hAnsi="Times New Roman" w:cs="Times New Roman"/>
        </w:rPr>
        <w:t xml:space="preserve">Абсолютное первенство определяется по сумме </w:t>
      </w:r>
      <w:proofErr w:type="spellStart"/>
      <w:proofErr w:type="gramStart"/>
      <w:r w:rsidRPr="00DD4DCE">
        <w:rPr>
          <w:rFonts w:ascii="Times New Roman" w:hAnsi="Times New Roman" w:cs="Times New Roman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</w:rPr>
        <w:t>, полученных всадником в маршруте первого дня соревнований, двух гитах второго дня соревнований и двух гит</w:t>
      </w:r>
      <w:r w:rsidR="004F4823" w:rsidRPr="00DD4DCE">
        <w:rPr>
          <w:rFonts w:ascii="Times New Roman" w:hAnsi="Times New Roman" w:cs="Times New Roman"/>
        </w:rPr>
        <w:t>ах</w:t>
      </w:r>
      <w:r w:rsidRPr="00DD4DCE">
        <w:rPr>
          <w:rFonts w:ascii="Times New Roman" w:hAnsi="Times New Roman" w:cs="Times New Roman"/>
        </w:rPr>
        <w:t xml:space="preserve"> финального маршрута.</w:t>
      </w:r>
    </w:p>
    <w:bookmarkEnd w:id="2"/>
    <w:p w:rsidR="00B25184" w:rsidRPr="00DD4DCE" w:rsidRDefault="00DE7A7E" w:rsidP="00F47083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  <w:b/>
          <w:u w:val="single"/>
        </w:rPr>
        <w:t xml:space="preserve">В случае равенства </w:t>
      </w:r>
      <w:proofErr w:type="spellStart"/>
      <w:proofErr w:type="gramStart"/>
      <w:r w:rsidRPr="00DD4DCE">
        <w:rPr>
          <w:rFonts w:ascii="Times New Roman" w:hAnsi="Times New Roman" w:cs="Times New Roman"/>
          <w:b/>
          <w:u w:val="single"/>
        </w:rPr>
        <w:t>шт.очков</w:t>
      </w:r>
      <w:proofErr w:type="spellEnd"/>
      <w:proofErr w:type="gramEnd"/>
      <w:r w:rsidR="00B25184" w:rsidRPr="00DD4DCE">
        <w:rPr>
          <w:rFonts w:ascii="Times New Roman" w:hAnsi="Times New Roman" w:cs="Times New Roman"/>
          <w:b/>
          <w:u w:val="single"/>
        </w:rPr>
        <w:t xml:space="preserve"> за</w:t>
      </w:r>
      <w:r w:rsidR="00B25184" w:rsidRPr="00DD4DCE">
        <w:rPr>
          <w:rFonts w:ascii="Times New Roman" w:hAnsi="Times New Roman" w:cs="Times New Roman"/>
        </w:rPr>
        <w:t xml:space="preserve"> </w:t>
      </w:r>
      <w:r w:rsidR="00B25184" w:rsidRPr="00DD4DCE">
        <w:rPr>
          <w:rFonts w:ascii="Times New Roman" w:hAnsi="Times New Roman" w:cs="Times New Roman"/>
          <w:b/>
          <w:u w:val="single"/>
        </w:rPr>
        <w:t>первое место в Абсолютном первенстве</w:t>
      </w:r>
      <w:r w:rsidRPr="00DD4DCE">
        <w:rPr>
          <w:rFonts w:ascii="Times New Roman" w:hAnsi="Times New Roman" w:cs="Times New Roman"/>
        </w:rPr>
        <w:t>,</w:t>
      </w:r>
      <w:r w:rsidR="00B25184" w:rsidRPr="00DD4DCE">
        <w:rPr>
          <w:rFonts w:ascii="Times New Roman" w:hAnsi="Times New Roman" w:cs="Times New Roman"/>
        </w:rPr>
        <w:t xml:space="preserve"> будет проведена </w:t>
      </w:r>
      <w:proofErr w:type="spellStart"/>
      <w:r w:rsidR="00B25184" w:rsidRPr="00DD4DCE">
        <w:rPr>
          <w:rFonts w:ascii="Times New Roman" w:hAnsi="Times New Roman" w:cs="Times New Roman"/>
        </w:rPr>
        <w:t>перепрыжка</w:t>
      </w:r>
      <w:proofErr w:type="spellEnd"/>
      <w:r w:rsidR="00B25184" w:rsidRPr="00DD4DCE">
        <w:rPr>
          <w:rFonts w:ascii="Times New Roman" w:hAnsi="Times New Roman" w:cs="Times New Roman"/>
        </w:rPr>
        <w:t xml:space="preserve">. </w:t>
      </w:r>
    </w:p>
    <w:p w:rsidR="00DE7A7E" w:rsidRPr="00DD4DCE" w:rsidRDefault="00B25184" w:rsidP="00F47083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В случае равенства </w:t>
      </w:r>
      <w:proofErr w:type="spellStart"/>
      <w:proofErr w:type="gramStart"/>
      <w:r w:rsidRPr="00DD4DCE">
        <w:rPr>
          <w:rFonts w:ascii="Times New Roman" w:hAnsi="Times New Roman" w:cs="Times New Roman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</w:rPr>
        <w:t xml:space="preserve"> за остальные места,</w:t>
      </w:r>
      <w:r w:rsidR="00DE7A7E" w:rsidRPr="00DD4DCE">
        <w:rPr>
          <w:rFonts w:ascii="Times New Roman" w:hAnsi="Times New Roman" w:cs="Times New Roman"/>
        </w:rPr>
        <w:t xml:space="preserve"> лучшим становится всадник, имеющий лучшее время во втором гите финального маршрута.</w:t>
      </w:r>
    </w:p>
    <w:p w:rsidR="004F4823" w:rsidRPr="00DD4DCE" w:rsidRDefault="00F47083" w:rsidP="00F47083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Всадники, </w:t>
      </w:r>
      <w:r w:rsidRPr="00DD4DCE">
        <w:rPr>
          <w:rFonts w:ascii="Times New Roman" w:hAnsi="Times New Roman" w:cs="Times New Roman"/>
          <w:u w:val="single"/>
        </w:rPr>
        <w:t>не принявшие участия во втором гите финального маршрута</w:t>
      </w:r>
      <w:r w:rsidRPr="00DD4DCE">
        <w:rPr>
          <w:rFonts w:ascii="Times New Roman" w:hAnsi="Times New Roman" w:cs="Times New Roman"/>
        </w:rPr>
        <w:t xml:space="preserve">, классифицируются в соответствии </w:t>
      </w:r>
      <w:r w:rsidRPr="00DD4DCE">
        <w:rPr>
          <w:rFonts w:ascii="Times New Roman" w:hAnsi="Times New Roman" w:cs="Times New Roman"/>
          <w:b/>
          <w:u w:val="single"/>
        </w:rPr>
        <w:t>с</w:t>
      </w:r>
      <w:r w:rsidR="004F4823" w:rsidRPr="00DD4DCE">
        <w:rPr>
          <w:rFonts w:ascii="Times New Roman" w:hAnsi="Times New Roman" w:cs="Times New Roman"/>
          <w:b/>
          <w:u w:val="single"/>
        </w:rPr>
        <w:t xml:space="preserve"> суммой </w:t>
      </w:r>
      <w:proofErr w:type="spellStart"/>
      <w:r w:rsidRPr="00DD4DCE">
        <w:rPr>
          <w:rFonts w:ascii="Times New Roman" w:hAnsi="Times New Roman" w:cs="Times New Roman"/>
          <w:b/>
          <w:u w:val="single"/>
        </w:rPr>
        <w:t>шт.оч</w:t>
      </w:r>
      <w:proofErr w:type="spellEnd"/>
      <w:r w:rsidRPr="00DD4DCE">
        <w:rPr>
          <w:rFonts w:ascii="Times New Roman" w:hAnsi="Times New Roman" w:cs="Times New Roman"/>
          <w:b/>
          <w:u w:val="single"/>
        </w:rPr>
        <w:t>.</w:t>
      </w:r>
      <w:r w:rsidR="00DE7A7E" w:rsidRPr="00DD4DCE">
        <w:rPr>
          <w:rFonts w:ascii="Times New Roman" w:hAnsi="Times New Roman" w:cs="Times New Roman"/>
          <w:b/>
          <w:u w:val="single"/>
        </w:rPr>
        <w:t>,</w:t>
      </w:r>
      <w:r w:rsidRPr="00DD4DCE">
        <w:rPr>
          <w:rFonts w:ascii="Times New Roman" w:hAnsi="Times New Roman" w:cs="Times New Roman"/>
        </w:rPr>
        <w:t xml:space="preserve"> </w:t>
      </w:r>
      <w:r w:rsidR="004F4823" w:rsidRPr="00DD4DCE">
        <w:rPr>
          <w:rFonts w:ascii="Times New Roman" w:hAnsi="Times New Roman" w:cs="Times New Roman"/>
        </w:rPr>
        <w:t>полученных ими в маршруте первого дня соревнований, двух гит</w:t>
      </w:r>
      <w:r w:rsidR="00DE7A7E" w:rsidRPr="00DD4DCE">
        <w:rPr>
          <w:rFonts w:ascii="Times New Roman" w:hAnsi="Times New Roman" w:cs="Times New Roman"/>
        </w:rPr>
        <w:t>ах</w:t>
      </w:r>
      <w:r w:rsidR="004F4823" w:rsidRPr="00DD4DCE">
        <w:rPr>
          <w:rFonts w:ascii="Times New Roman" w:hAnsi="Times New Roman" w:cs="Times New Roman"/>
        </w:rPr>
        <w:t xml:space="preserve"> маршрута второго дня соревнований и первого гита финального маршрута </w:t>
      </w:r>
      <w:r w:rsidRPr="00DD4DCE">
        <w:rPr>
          <w:rFonts w:ascii="Times New Roman" w:hAnsi="Times New Roman" w:cs="Times New Roman"/>
        </w:rPr>
        <w:t>и ранжируются после всадников, принявших участие в двух гитах финального маршрута.</w:t>
      </w:r>
      <w:r w:rsidR="00B25184" w:rsidRPr="00DD4DCE">
        <w:rPr>
          <w:rFonts w:ascii="Times New Roman" w:hAnsi="Times New Roman" w:cs="Times New Roman"/>
        </w:rPr>
        <w:t xml:space="preserve"> </w:t>
      </w:r>
      <w:r w:rsidR="004F4823" w:rsidRPr="00DD4DCE">
        <w:rPr>
          <w:rFonts w:ascii="Times New Roman" w:hAnsi="Times New Roman" w:cs="Times New Roman"/>
        </w:rPr>
        <w:t xml:space="preserve">В случае равенства </w:t>
      </w:r>
      <w:proofErr w:type="spellStart"/>
      <w:proofErr w:type="gramStart"/>
      <w:r w:rsidR="004F4823" w:rsidRPr="00DD4DCE">
        <w:rPr>
          <w:rFonts w:ascii="Times New Roman" w:hAnsi="Times New Roman" w:cs="Times New Roman"/>
        </w:rPr>
        <w:t>шт.очков</w:t>
      </w:r>
      <w:proofErr w:type="spellEnd"/>
      <w:proofErr w:type="gramEnd"/>
      <w:r w:rsidR="004F4823" w:rsidRPr="00DD4DCE">
        <w:rPr>
          <w:rFonts w:ascii="Times New Roman" w:hAnsi="Times New Roman" w:cs="Times New Roman"/>
        </w:rPr>
        <w:t>, всадники делят места</w:t>
      </w:r>
      <w:r w:rsidR="00B25184" w:rsidRPr="00DD4DCE">
        <w:rPr>
          <w:rFonts w:ascii="Times New Roman" w:hAnsi="Times New Roman" w:cs="Times New Roman"/>
        </w:rPr>
        <w:t>.</w:t>
      </w:r>
    </w:p>
    <w:p w:rsidR="00DD4DCE" w:rsidRPr="00DD4DCE" w:rsidRDefault="00DD4DCE" w:rsidP="00F47083">
      <w:pPr>
        <w:jc w:val="both"/>
        <w:rPr>
          <w:rFonts w:ascii="Times New Roman" w:hAnsi="Times New Roman" w:cs="Times New Roman"/>
        </w:rPr>
      </w:pPr>
    </w:p>
    <w:p w:rsidR="00DD4DCE" w:rsidRPr="00DD4DCE" w:rsidRDefault="00DD4DCE" w:rsidP="00DD4DCE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D4DCE">
        <w:rPr>
          <w:rFonts w:ascii="Times New Roman" w:hAnsi="Times New Roman" w:cs="Times New Roman"/>
          <w:b/>
          <w:u w:val="single"/>
        </w:rPr>
        <w:t xml:space="preserve">ЧЕМПИОНАТ  </w:t>
      </w:r>
      <w:r w:rsidRPr="00DD4DCE">
        <w:rPr>
          <w:rFonts w:ascii="Times New Roman" w:hAnsi="Times New Roman" w:cs="Times New Roman"/>
          <w:b/>
          <w:u w:val="single"/>
        </w:rPr>
        <w:t>РЕГИОНОВ</w:t>
      </w:r>
      <w:proofErr w:type="gramEnd"/>
    </w:p>
    <w:p w:rsidR="00DD4DCE" w:rsidRPr="00DD4DCE" w:rsidRDefault="00DD4DCE" w:rsidP="00DD4DCE">
      <w:pPr>
        <w:rPr>
          <w:rFonts w:ascii="Times New Roman" w:hAnsi="Times New Roman" w:cs="Times New Roman"/>
          <w:b/>
          <w:u w:val="single"/>
        </w:rPr>
      </w:pPr>
      <w:r w:rsidRPr="00DD4DCE">
        <w:rPr>
          <w:rFonts w:ascii="Times New Roman" w:hAnsi="Times New Roman" w:cs="Times New Roman"/>
          <w:b/>
          <w:u w:val="single"/>
        </w:rPr>
        <w:t xml:space="preserve">Результат </w:t>
      </w:r>
      <w:r w:rsidRPr="00DD4DCE">
        <w:rPr>
          <w:rFonts w:ascii="Times New Roman" w:hAnsi="Times New Roman" w:cs="Times New Roman"/>
          <w:b/>
          <w:u w:val="single"/>
        </w:rPr>
        <w:t>финального маршрута</w:t>
      </w:r>
      <w:r w:rsidRPr="00DD4DCE">
        <w:rPr>
          <w:rFonts w:ascii="Times New Roman" w:hAnsi="Times New Roman" w:cs="Times New Roman"/>
          <w:b/>
          <w:u w:val="single"/>
        </w:rPr>
        <w:t>.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Ко второму гиту финального маршрута Чемпионата </w:t>
      </w:r>
      <w:proofErr w:type="gramStart"/>
      <w:r w:rsidRPr="00DD4DCE">
        <w:rPr>
          <w:rFonts w:ascii="Times New Roman" w:hAnsi="Times New Roman" w:cs="Times New Roman"/>
        </w:rPr>
        <w:t>России  допускается</w:t>
      </w:r>
      <w:proofErr w:type="gramEnd"/>
      <w:r w:rsidRPr="00DD4DCE">
        <w:rPr>
          <w:rFonts w:ascii="Times New Roman" w:hAnsi="Times New Roman" w:cs="Times New Roman"/>
        </w:rPr>
        <w:t xml:space="preserve"> </w:t>
      </w:r>
      <w:r w:rsidRPr="00DD4DCE">
        <w:rPr>
          <w:rFonts w:ascii="Times New Roman" w:hAnsi="Times New Roman" w:cs="Times New Roman"/>
          <w:b/>
          <w:u w:val="single"/>
        </w:rPr>
        <w:t xml:space="preserve">50% </w:t>
      </w:r>
      <w:r w:rsidRPr="00DD4DCE">
        <w:rPr>
          <w:rFonts w:ascii="Times New Roman" w:hAnsi="Times New Roman" w:cs="Times New Roman"/>
          <w:b/>
          <w:u w:val="single"/>
        </w:rPr>
        <w:t xml:space="preserve"> всадников</w:t>
      </w:r>
      <w:r w:rsidRPr="00DD4DCE">
        <w:rPr>
          <w:rFonts w:ascii="Times New Roman" w:hAnsi="Times New Roman" w:cs="Times New Roman"/>
        </w:rPr>
        <w:t xml:space="preserve"> по сумме </w:t>
      </w:r>
      <w:proofErr w:type="spellStart"/>
      <w:r w:rsidRPr="00DD4DCE">
        <w:rPr>
          <w:rFonts w:ascii="Times New Roman" w:hAnsi="Times New Roman" w:cs="Times New Roman"/>
        </w:rPr>
        <w:t>шт.очков</w:t>
      </w:r>
      <w:proofErr w:type="spellEnd"/>
      <w:r w:rsidRPr="00DD4DCE">
        <w:rPr>
          <w:rFonts w:ascii="Times New Roman" w:hAnsi="Times New Roman" w:cs="Times New Roman"/>
        </w:rPr>
        <w:t xml:space="preserve">, полученных ими в маршруте первого дня соревнований, двух гитах маршрута второго дня соревнований и первого гита финального маршрута. В случае равенства этой суммы, к </w:t>
      </w:r>
      <w:r w:rsidRPr="00DD4DCE">
        <w:rPr>
          <w:rFonts w:ascii="Times New Roman" w:hAnsi="Times New Roman" w:cs="Times New Roman"/>
        </w:rPr>
        <w:lastRenderedPageBreak/>
        <w:t>участию во втором гите допускаются все спортсмены, имеющие одинаковый результат за последнее место.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>Старт во втором гите – от худшего к лучшему по сумме шт. очков, полученных ими в маршруте первого дня соревнований, двух гитах маршрута второго дня соревнований и первого гита финального маршрута.</w:t>
      </w:r>
    </w:p>
    <w:p w:rsidR="00DD4DCE" w:rsidRPr="00DD4DCE" w:rsidRDefault="00DD4DCE" w:rsidP="00DD4DCE">
      <w:pPr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Всадники, принявшие участие в двух гитах финального маршрута, ранжируются по сумме </w:t>
      </w:r>
      <w:proofErr w:type="spellStart"/>
      <w:proofErr w:type="gramStart"/>
      <w:r w:rsidRPr="00DD4DCE">
        <w:rPr>
          <w:rFonts w:ascii="Times New Roman" w:hAnsi="Times New Roman" w:cs="Times New Roman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</w:rPr>
        <w:t xml:space="preserve"> двух гитов и времени второго гита.  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Всадники, </w:t>
      </w:r>
      <w:r w:rsidRPr="00DD4DCE">
        <w:rPr>
          <w:rFonts w:ascii="Times New Roman" w:hAnsi="Times New Roman" w:cs="Times New Roman"/>
          <w:u w:val="single"/>
        </w:rPr>
        <w:t>не принявшие участия во втором гите финального маршрута</w:t>
      </w:r>
      <w:r w:rsidRPr="00DD4DCE">
        <w:rPr>
          <w:rFonts w:ascii="Times New Roman" w:hAnsi="Times New Roman" w:cs="Times New Roman"/>
        </w:rPr>
        <w:t xml:space="preserve">, классифицируются в соответствии </w:t>
      </w:r>
      <w:r w:rsidRPr="00DD4DCE">
        <w:rPr>
          <w:rFonts w:ascii="Times New Roman" w:hAnsi="Times New Roman" w:cs="Times New Roman"/>
          <w:b/>
          <w:u w:val="single"/>
        </w:rPr>
        <w:t xml:space="preserve">с суммой </w:t>
      </w:r>
      <w:proofErr w:type="spellStart"/>
      <w:r w:rsidRPr="00DD4DCE">
        <w:rPr>
          <w:rFonts w:ascii="Times New Roman" w:hAnsi="Times New Roman" w:cs="Times New Roman"/>
          <w:b/>
          <w:u w:val="single"/>
        </w:rPr>
        <w:t>шт.оч</w:t>
      </w:r>
      <w:proofErr w:type="spellEnd"/>
      <w:r w:rsidRPr="00DD4DCE">
        <w:rPr>
          <w:rFonts w:ascii="Times New Roman" w:hAnsi="Times New Roman" w:cs="Times New Roman"/>
          <w:b/>
          <w:u w:val="single"/>
        </w:rPr>
        <w:t>.,</w:t>
      </w:r>
      <w:r w:rsidRPr="00DD4DCE">
        <w:rPr>
          <w:rFonts w:ascii="Times New Roman" w:hAnsi="Times New Roman" w:cs="Times New Roman"/>
        </w:rPr>
        <w:t xml:space="preserve"> полученных ими в первом гите финального маршрута и ранжируются после всадников, принявших участие в двух гитах финального маршрута.</w:t>
      </w:r>
      <w:r w:rsidRPr="00DD4DCE">
        <w:rPr>
          <w:rFonts w:ascii="Times New Roman" w:hAnsi="Times New Roman" w:cs="Times New Roman"/>
          <w:b/>
          <w:u w:val="single"/>
        </w:rPr>
        <w:t xml:space="preserve"> В случае равенства </w:t>
      </w:r>
      <w:proofErr w:type="spellStart"/>
      <w:proofErr w:type="gramStart"/>
      <w:r w:rsidRPr="00DD4DCE">
        <w:rPr>
          <w:rFonts w:ascii="Times New Roman" w:hAnsi="Times New Roman" w:cs="Times New Roman"/>
          <w:b/>
          <w:u w:val="single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  <w:b/>
          <w:u w:val="single"/>
        </w:rPr>
        <w:t>, всадники делят места.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  <w:b/>
          <w:u w:val="single"/>
        </w:rPr>
      </w:pPr>
      <w:r w:rsidRPr="00DD4DCE">
        <w:rPr>
          <w:rFonts w:ascii="Times New Roman" w:hAnsi="Times New Roman" w:cs="Times New Roman"/>
          <w:b/>
          <w:u w:val="single"/>
        </w:rPr>
        <w:t>Абсолютное первенство (личное).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Абсолютное первенство определяется по сумме </w:t>
      </w:r>
      <w:proofErr w:type="spellStart"/>
      <w:proofErr w:type="gramStart"/>
      <w:r w:rsidRPr="00DD4DCE">
        <w:rPr>
          <w:rFonts w:ascii="Times New Roman" w:hAnsi="Times New Roman" w:cs="Times New Roman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</w:rPr>
        <w:t>, полученных всадником в маршруте первого дня соревнований, двух гитах второго дня соревнований и двух гитах финального маршрута.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  <w:b/>
          <w:u w:val="single"/>
        </w:rPr>
        <w:t xml:space="preserve">В случае равенства </w:t>
      </w:r>
      <w:proofErr w:type="spellStart"/>
      <w:proofErr w:type="gramStart"/>
      <w:r w:rsidRPr="00DD4DCE">
        <w:rPr>
          <w:rFonts w:ascii="Times New Roman" w:hAnsi="Times New Roman" w:cs="Times New Roman"/>
          <w:b/>
          <w:u w:val="single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  <w:b/>
          <w:u w:val="single"/>
        </w:rPr>
        <w:t xml:space="preserve"> за</w:t>
      </w:r>
      <w:r w:rsidRPr="00DD4DCE">
        <w:rPr>
          <w:rFonts w:ascii="Times New Roman" w:hAnsi="Times New Roman" w:cs="Times New Roman"/>
        </w:rPr>
        <w:t xml:space="preserve"> </w:t>
      </w:r>
      <w:r w:rsidRPr="00DD4DCE">
        <w:rPr>
          <w:rFonts w:ascii="Times New Roman" w:hAnsi="Times New Roman" w:cs="Times New Roman"/>
          <w:b/>
          <w:u w:val="single"/>
        </w:rPr>
        <w:t>первое место в Абсолютном первенстве</w:t>
      </w:r>
      <w:r w:rsidRPr="00DD4DCE">
        <w:rPr>
          <w:rFonts w:ascii="Times New Roman" w:hAnsi="Times New Roman" w:cs="Times New Roman"/>
        </w:rPr>
        <w:t xml:space="preserve">, будет проведена </w:t>
      </w:r>
      <w:proofErr w:type="spellStart"/>
      <w:r w:rsidRPr="00DD4DCE">
        <w:rPr>
          <w:rFonts w:ascii="Times New Roman" w:hAnsi="Times New Roman" w:cs="Times New Roman"/>
        </w:rPr>
        <w:t>перепрыжка</w:t>
      </w:r>
      <w:proofErr w:type="spellEnd"/>
      <w:r w:rsidRPr="00DD4DCE">
        <w:rPr>
          <w:rFonts w:ascii="Times New Roman" w:hAnsi="Times New Roman" w:cs="Times New Roman"/>
        </w:rPr>
        <w:t xml:space="preserve">. 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В случае равенства </w:t>
      </w:r>
      <w:proofErr w:type="spellStart"/>
      <w:proofErr w:type="gramStart"/>
      <w:r w:rsidRPr="00DD4DCE">
        <w:rPr>
          <w:rFonts w:ascii="Times New Roman" w:hAnsi="Times New Roman" w:cs="Times New Roman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</w:rPr>
        <w:t xml:space="preserve"> за остальные места, лучшим становится всадник, имеющий лучшее время во втором гите финального маршрута.</w:t>
      </w:r>
    </w:p>
    <w:p w:rsidR="00DD4DCE" w:rsidRPr="00DD4DCE" w:rsidRDefault="00DD4DCE" w:rsidP="00DD4DCE">
      <w:pPr>
        <w:jc w:val="both"/>
        <w:rPr>
          <w:rFonts w:ascii="Times New Roman" w:hAnsi="Times New Roman" w:cs="Times New Roman"/>
        </w:rPr>
      </w:pPr>
      <w:r w:rsidRPr="00DD4DCE">
        <w:rPr>
          <w:rFonts w:ascii="Times New Roman" w:hAnsi="Times New Roman" w:cs="Times New Roman"/>
        </w:rPr>
        <w:t xml:space="preserve">Всадники, </w:t>
      </w:r>
      <w:r w:rsidRPr="00DD4DCE">
        <w:rPr>
          <w:rFonts w:ascii="Times New Roman" w:hAnsi="Times New Roman" w:cs="Times New Roman"/>
          <w:u w:val="single"/>
        </w:rPr>
        <w:t>не принявшие участия во втором гите финального маршрута</w:t>
      </w:r>
      <w:r w:rsidRPr="00DD4DCE">
        <w:rPr>
          <w:rFonts w:ascii="Times New Roman" w:hAnsi="Times New Roman" w:cs="Times New Roman"/>
        </w:rPr>
        <w:t xml:space="preserve">, классифицируются в соответствии </w:t>
      </w:r>
      <w:r w:rsidRPr="00DD4DCE">
        <w:rPr>
          <w:rFonts w:ascii="Times New Roman" w:hAnsi="Times New Roman" w:cs="Times New Roman"/>
          <w:b/>
          <w:u w:val="single"/>
        </w:rPr>
        <w:t xml:space="preserve">с суммой </w:t>
      </w:r>
      <w:proofErr w:type="spellStart"/>
      <w:r w:rsidRPr="00DD4DCE">
        <w:rPr>
          <w:rFonts w:ascii="Times New Roman" w:hAnsi="Times New Roman" w:cs="Times New Roman"/>
          <w:b/>
          <w:u w:val="single"/>
        </w:rPr>
        <w:t>шт.оч</w:t>
      </w:r>
      <w:proofErr w:type="spellEnd"/>
      <w:r w:rsidRPr="00DD4DCE">
        <w:rPr>
          <w:rFonts w:ascii="Times New Roman" w:hAnsi="Times New Roman" w:cs="Times New Roman"/>
          <w:b/>
          <w:u w:val="single"/>
        </w:rPr>
        <w:t>.,</w:t>
      </w:r>
      <w:r w:rsidRPr="00DD4DCE">
        <w:rPr>
          <w:rFonts w:ascii="Times New Roman" w:hAnsi="Times New Roman" w:cs="Times New Roman"/>
        </w:rPr>
        <w:t xml:space="preserve"> полученных ими в маршруте первого дня соревнований, двух гитах маршрута второго дня соревнований и первого гита финального маршрута и ранжируются после всадников, принявших участие в двух гитах финального маршрута. В случае равенства </w:t>
      </w:r>
      <w:proofErr w:type="spellStart"/>
      <w:proofErr w:type="gramStart"/>
      <w:r w:rsidRPr="00DD4DCE">
        <w:rPr>
          <w:rFonts w:ascii="Times New Roman" w:hAnsi="Times New Roman" w:cs="Times New Roman"/>
        </w:rPr>
        <w:t>шт.очков</w:t>
      </w:r>
      <w:proofErr w:type="spellEnd"/>
      <w:proofErr w:type="gramEnd"/>
      <w:r w:rsidRPr="00DD4DCE">
        <w:rPr>
          <w:rFonts w:ascii="Times New Roman" w:hAnsi="Times New Roman" w:cs="Times New Roman"/>
        </w:rPr>
        <w:t>, всадники делят места.</w:t>
      </w:r>
    </w:p>
    <w:p w:rsidR="00DD4DCE" w:rsidRPr="00DD4DCE" w:rsidRDefault="00DD4DCE" w:rsidP="00F47083">
      <w:pPr>
        <w:jc w:val="both"/>
        <w:rPr>
          <w:rFonts w:ascii="Times New Roman" w:hAnsi="Times New Roman" w:cs="Times New Roman"/>
        </w:rPr>
      </w:pPr>
    </w:p>
    <w:sectPr w:rsidR="00DD4DCE" w:rsidRPr="00DD4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8C5"/>
    <w:rsid w:val="0019693B"/>
    <w:rsid w:val="00332766"/>
    <w:rsid w:val="004D553B"/>
    <w:rsid w:val="004F4823"/>
    <w:rsid w:val="006D1A32"/>
    <w:rsid w:val="007D08C5"/>
    <w:rsid w:val="00B25184"/>
    <w:rsid w:val="00DD4DCE"/>
    <w:rsid w:val="00DE7A7E"/>
    <w:rsid w:val="00F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E941"/>
  <w15:docId w15:val="{1A07A64D-CB1E-420F-93C5-2FA0E40E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Lenovo_User</dc:creator>
  <cp:lastModifiedBy>Irina Mamontova</cp:lastModifiedBy>
  <cp:revision>2</cp:revision>
  <cp:lastPrinted>2021-03-20T13:22:00Z</cp:lastPrinted>
  <dcterms:created xsi:type="dcterms:W3CDTF">2021-03-22T13:35:00Z</dcterms:created>
  <dcterms:modified xsi:type="dcterms:W3CDTF">2021-03-22T13:35:00Z</dcterms:modified>
</cp:coreProperties>
</file>